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BD" w:rsidRPr="00393562" w:rsidRDefault="00DE2FBD" w:rsidP="00250A16">
      <w:pPr>
        <w:pStyle w:val="ad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393562">
        <w:rPr>
          <w:rFonts w:ascii="PT Astra Serif" w:hAnsi="PT Astra Serif" w:cs="Times New Roman"/>
          <w:b w:val="0"/>
          <w:szCs w:val="28"/>
        </w:rPr>
        <w:t>ПРОЕКТ</w:t>
      </w:r>
    </w:p>
    <w:p w:rsidR="00DE2FBD" w:rsidRPr="00393562" w:rsidRDefault="00DE2FBD" w:rsidP="00DE2FBD">
      <w:pPr>
        <w:pStyle w:val="ad"/>
        <w:rPr>
          <w:rFonts w:ascii="PT Astra Serif" w:hAnsi="PT Astra Serif" w:cs="Times New Roman"/>
          <w:b w:val="0"/>
          <w:szCs w:val="28"/>
        </w:rPr>
      </w:pPr>
      <w:r w:rsidRPr="00393562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DE2FBD" w:rsidRPr="00393562" w:rsidRDefault="00DE2FBD" w:rsidP="00DE2FBD">
      <w:pPr>
        <w:jc w:val="center"/>
        <w:rPr>
          <w:rFonts w:ascii="PT Astra Serif" w:hAnsi="PT Astra Serif"/>
          <w:bCs/>
          <w:sz w:val="28"/>
          <w:szCs w:val="28"/>
        </w:rPr>
      </w:pPr>
    </w:p>
    <w:p w:rsidR="00DE2FBD" w:rsidRPr="00393562" w:rsidRDefault="00F031A6" w:rsidP="00DE2FB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93562">
        <w:rPr>
          <w:rFonts w:ascii="PT Astra Serif" w:hAnsi="PT Astra Serif"/>
          <w:b/>
          <w:bCs/>
          <w:sz w:val="28"/>
          <w:szCs w:val="28"/>
        </w:rPr>
        <w:t>РАСПОРЯЖЕНИЕ</w:t>
      </w:r>
    </w:p>
    <w:p w:rsidR="00DE2FBD" w:rsidRPr="00393562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393562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393562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393562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393562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393562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393562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34A6" w:rsidRPr="00393562" w:rsidRDefault="00FA0551" w:rsidP="00B50FA3">
      <w:pPr>
        <w:widowControl/>
        <w:jc w:val="both"/>
        <w:rPr>
          <w:rFonts w:ascii="PT Astra Serif" w:hAnsi="PT Astra Serif"/>
          <w:b/>
          <w:bCs/>
          <w:sz w:val="28"/>
          <w:szCs w:val="28"/>
        </w:rPr>
      </w:pPr>
      <w:r w:rsidRPr="00393562">
        <w:rPr>
          <w:rFonts w:ascii="PT Astra Serif" w:hAnsi="PT Astra Serif"/>
          <w:b/>
          <w:sz w:val="28"/>
          <w:szCs w:val="28"/>
        </w:rPr>
        <w:t xml:space="preserve">О </w:t>
      </w:r>
      <w:r w:rsidR="00F80B7A">
        <w:rPr>
          <w:rFonts w:ascii="PT Astra Serif" w:hAnsi="PT Astra Serif"/>
          <w:b/>
          <w:bCs/>
          <w:sz w:val="28"/>
          <w:szCs w:val="28"/>
        </w:rPr>
        <w:t>п</w:t>
      </w:r>
      <w:bookmarkStart w:id="0" w:name="_GoBack"/>
      <w:bookmarkEnd w:id="0"/>
      <w:r w:rsidR="00B50FA3" w:rsidRPr="00393562">
        <w:rPr>
          <w:rFonts w:ascii="PT Astra Serif" w:hAnsi="PT Astra Serif"/>
          <w:b/>
          <w:bCs/>
          <w:sz w:val="28"/>
          <w:szCs w:val="28"/>
        </w:rPr>
        <w:t>риняти</w:t>
      </w:r>
      <w:r w:rsidR="00976A64" w:rsidRPr="00393562">
        <w:rPr>
          <w:rFonts w:ascii="PT Astra Serif" w:hAnsi="PT Astra Serif"/>
          <w:b/>
          <w:bCs/>
          <w:sz w:val="28"/>
          <w:szCs w:val="28"/>
        </w:rPr>
        <w:t>и</w:t>
      </w:r>
      <w:r w:rsidR="00B50FA3" w:rsidRPr="00393562">
        <w:rPr>
          <w:rFonts w:ascii="PT Astra Serif" w:hAnsi="PT Astra Serif"/>
          <w:b/>
          <w:bCs/>
          <w:sz w:val="28"/>
          <w:szCs w:val="28"/>
        </w:rPr>
        <w:t xml:space="preserve"> решения, предусмотренного</w:t>
      </w:r>
    </w:p>
    <w:p w:rsidR="007D34A6" w:rsidRPr="00393562" w:rsidRDefault="00B50FA3" w:rsidP="00B50FA3">
      <w:pPr>
        <w:widowControl/>
        <w:jc w:val="both"/>
        <w:rPr>
          <w:rFonts w:ascii="PT Astra Serif" w:hAnsi="PT Astra Serif"/>
          <w:b/>
          <w:bCs/>
          <w:sz w:val="28"/>
          <w:szCs w:val="28"/>
        </w:rPr>
      </w:pPr>
      <w:r w:rsidRPr="00393562">
        <w:rPr>
          <w:rFonts w:ascii="PT Astra Serif" w:hAnsi="PT Astra Serif"/>
          <w:b/>
          <w:bCs/>
          <w:sz w:val="28"/>
          <w:szCs w:val="28"/>
        </w:rPr>
        <w:t>пунктом 4 статьи 168.4 Бюджетного кодекса</w:t>
      </w:r>
    </w:p>
    <w:p w:rsidR="00616711" w:rsidRPr="00393562" w:rsidRDefault="00B50FA3" w:rsidP="00B50FA3">
      <w:pPr>
        <w:widowControl/>
        <w:jc w:val="both"/>
        <w:rPr>
          <w:rFonts w:ascii="PT Astra Serif" w:hAnsi="PT Astra Serif"/>
          <w:b/>
          <w:bCs/>
          <w:sz w:val="28"/>
          <w:szCs w:val="28"/>
        </w:rPr>
      </w:pPr>
      <w:r w:rsidRPr="00393562">
        <w:rPr>
          <w:rFonts w:ascii="PT Astra Serif" w:hAnsi="PT Astra Serif"/>
          <w:b/>
          <w:bCs/>
          <w:sz w:val="28"/>
          <w:szCs w:val="28"/>
        </w:rPr>
        <w:t>Российской Федерации</w:t>
      </w:r>
      <w:r w:rsidR="00616711" w:rsidRPr="00393562">
        <w:rPr>
          <w:rFonts w:ascii="PT Astra Serif" w:hAnsi="PT Astra Serif"/>
          <w:b/>
          <w:bCs/>
          <w:sz w:val="28"/>
          <w:szCs w:val="28"/>
        </w:rPr>
        <w:t xml:space="preserve">, по результатам анализа </w:t>
      </w:r>
    </w:p>
    <w:p w:rsidR="00021DF0" w:rsidRPr="00393562" w:rsidRDefault="00616711" w:rsidP="00B50FA3">
      <w:pPr>
        <w:widowControl/>
        <w:jc w:val="both"/>
        <w:rPr>
          <w:rFonts w:ascii="PT Astra Serif" w:hAnsi="PT Astra Serif"/>
          <w:b/>
          <w:sz w:val="28"/>
          <w:szCs w:val="28"/>
        </w:rPr>
      </w:pPr>
      <w:r w:rsidRPr="00393562">
        <w:rPr>
          <w:rFonts w:ascii="PT Astra Serif" w:hAnsi="PT Astra Serif"/>
          <w:b/>
          <w:bCs/>
          <w:sz w:val="28"/>
          <w:szCs w:val="28"/>
        </w:rPr>
        <w:t>отчетов об исполнении местных бюджетов в 202</w:t>
      </w:r>
      <w:r w:rsidR="00393562" w:rsidRPr="00393562">
        <w:rPr>
          <w:rFonts w:ascii="PT Astra Serif" w:hAnsi="PT Astra Serif"/>
          <w:b/>
          <w:bCs/>
          <w:sz w:val="28"/>
          <w:szCs w:val="28"/>
        </w:rPr>
        <w:t>3</w:t>
      </w:r>
      <w:r w:rsidRPr="00393562">
        <w:rPr>
          <w:rFonts w:ascii="PT Astra Serif" w:hAnsi="PT Astra Serif"/>
          <w:b/>
          <w:bCs/>
          <w:sz w:val="28"/>
          <w:szCs w:val="28"/>
        </w:rPr>
        <w:t xml:space="preserve"> году</w:t>
      </w:r>
    </w:p>
    <w:p w:rsidR="00F721BF" w:rsidRPr="00393562" w:rsidRDefault="00F721BF" w:rsidP="00DE2FBD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121BAC" w:rsidRPr="00393562" w:rsidRDefault="00673873" w:rsidP="007D34A6">
      <w:pPr>
        <w:pStyle w:val="ConsPlusNormal"/>
        <w:ind w:firstLine="709"/>
        <w:jc w:val="both"/>
        <w:rPr>
          <w:rFonts w:ascii="PT Astra Serif" w:hAnsi="PT Astra Serif"/>
        </w:rPr>
      </w:pPr>
      <w:r w:rsidRPr="00393562">
        <w:rPr>
          <w:rFonts w:ascii="PT Astra Serif" w:hAnsi="PT Astra Serif"/>
        </w:rPr>
        <w:t>Во исполнение требований пункта 4 статьи 168.4 Бюджетного кодекса Российской Федерации</w:t>
      </w:r>
      <w:r w:rsidR="00121BAC" w:rsidRPr="00393562">
        <w:rPr>
          <w:rFonts w:ascii="PT Astra Serif" w:hAnsi="PT Astra Serif"/>
        </w:rPr>
        <w:t>:</w:t>
      </w:r>
    </w:p>
    <w:p w:rsidR="00A63040" w:rsidRPr="00393562" w:rsidRDefault="00A63040" w:rsidP="007D34A6">
      <w:pPr>
        <w:pStyle w:val="ConsPlusNormal"/>
        <w:ind w:firstLine="709"/>
        <w:jc w:val="both"/>
        <w:rPr>
          <w:rFonts w:ascii="PT Astra Serif" w:hAnsi="PT Astra Serif"/>
        </w:rPr>
      </w:pPr>
      <w:r w:rsidRPr="00393562">
        <w:rPr>
          <w:rFonts w:ascii="PT Astra Serif" w:hAnsi="PT Astra Serif"/>
        </w:rPr>
        <w:t xml:space="preserve">1. Представительным органам муниципальных образований области, </w:t>
      </w:r>
      <w:r w:rsidR="00EC488D" w:rsidRPr="00393562">
        <w:rPr>
          <w:rFonts w:ascii="PT Astra Serif" w:hAnsi="PT Astra Serif"/>
        </w:rPr>
        <w:t>указанны</w:t>
      </w:r>
      <w:r w:rsidR="005A5AB0" w:rsidRPr="00393562">
        <w:rPr>
          <w:rFonts w:ascii="PT Astra Serif" w:hAnsi="PT Astra Serif"/>
        </w:rPr>
        <w:t>х</w:t>
      </w:r>
      <w:r w:rsidRPr="00393562">
        <w:rPr>
          <w:rFonts w:ascii="PT Astra Serif" w:hAnsi="PT Astra Serif"/>
        </w:rPr>
        <w:t xml:space="preserve"> в приложении к распоряжению, утвердить в соответствии с требованиями пункта 2 статьи 168.4 Бюджетного кодекса Российской Федерации план восстановления платежеспособности </w:t>
      </w:r>
      <w:r w:rsidR="00643494" w:rsidRPr="00393562">
        <w:rPr>
          <w:rFonts w:ascii="PT Astra Serif" w:hAnsi="PT Astra Serif"/>
        </w:rPr>
        <w:t>муниципального образования.</w:t>
      </w:r>
    </w:p>
    <w:p w:rsidR="004705B9" w:rsidRPr="00393562" w:rsidRDefault="00643494" w:rsidP="007D34A6">
      <w:pPr>
        <w:pStyle w:val="ConsPlusNormal"/>
        <w:ind w:firstLine="709"/>
        <w:jc w:val="both"/>
        <w:rPr>
          <w:rFonts w:ascii="PT Astra Serif" w:hAnsi="PT Astra Serif"/>
        </w:rPr>
      </w:pPr>
      <w:r w:rsidRPr="00393562">
        <w:rPr>
          <w:rFonts w:ascii="PT Astra Serif" w:hAnsi="PT Astra Serif"/>
        </w:rPr>
        <w:t>2</w:t>
      </w:r>
      <w:r w:rsidR="00A63040" w:rsidRPr="00393562">
        <w:rPr>
          <w:rFonts w:ascii="PT Astra Serif" w:hAnsi="PT Astra Serif"/>
        </w:rPr>
        <w:t>. </w:t>
      </w:r>
      <w:proofErr w:type="gramStart"/>
      <w:r w:rsidR="00A63040" w:rsidRPr="00393562">
        <w:rPr>
          <w:rFonts w:ascii="PT Astra Serif" w:hAnsi="PT Astra Serif"/>
        </w:rPr>
        <w:t>Г</w:t>
      </w:r>
      <w:r w:rsidR="00673873" w:rsidRPr="00393562">
        <w:rPr>
          <w:rFonts w:ascii="PT Astra Serif" w:hAnsi="PT Astra Serif"/>
        </w:rPr>
        <w:t>лавам муниципальны</w:t>
      </w:r>
      <w:r w:rsidR="00EC488D" w:rsidRPr="00393562">
        <w:rPr>
          <w:rFonts w:ascii="PT Astra Serif" w:hAnsi="PT Astra Serif"/>
        </w:rPr>
        <w:t>х образований области, указанны</w:t>
      </w:r>
      <w:r w:rsidR="005A5AB0" w:rsidRPr="00393562">
        <w:rPr>
          <w:rFonts w:ascii="PT Astra Serif" w:hAnsi="PT Astra Serif"/>
        </w:rPr>
        <w:t>х</w:t>
      </w:r>
      <w:r w:rsidR="00673873" w:rsidRPr="00393562">
        <w:rPr>
          <w:rFonts w:ascii="PT Astra Serif" w:hAnsi="PT Astra Serif"/>
        </w:rPr>
        <w:t xml:space="preserve"> в приложении к распоряжению, заключить соглашение с министерством финансов области о мерах по восстановлению платежеспособности муниципального образования по форме</w:t>
      </w:r>
      <w:r w:rsidR="007D34A6" w:rsidRPr="00393562">
        <w:rPr>
          <w:rFonts w:ascii="PT Astra Serif" w:hAnsi="PT Astra Serif"/>
        </w:rPr>
        <w:t xml:space="preserve"> и в сроки</w:t>
      </w:r>
      <w:r w:rsidR="00673873" w:rsidRPr="00393562">
        <w:rPr>
          <w:rFonts w:ascii="PT Astra Serif" w:hAnsi="PT Astra Serif"/>
        </w:rPr>
        <w:t>, установленн</w:t>
      </w:r>
      <w:r w:rsidR="007D34A6" w:rsidRPr="00393562">
        <w:rPr>
          <w:rFonts w:ascii="PT Astra Serif" w:hAnsi="PT Astra Serif"/>
        </w:rPr>
        <w:t>ые</w:t>
      </w:r>
      <w:r w:rsidR="00673873" w:rsidRPr="00393562">
        <w:rPr>
          <w:rFonts w:ascii="PT Astra Serif" w:hAnsi="PT Astra Serif"/>
        </w:rPr>
        <w:t xml:space="preserve"> постановлением Правительства Саратовской области от 25 сентября 2020 года № 799-П «О порядке заключения соглашения о мерах по восстановлению платежеспособности муниципального образования Саратовской области, форме указанного соглашения и перечне обязательств муниципального образования Саратовской</w:t>
      </w:r>
      <w:proofErr w:type="gramEnd"/>
      <w:r w:rsidR="00673873" w:rsidRPr="00393562">
        <w:rPr>
          <w:rFonts w:ascii="PT Astra Serif" w:hAnsi="PT Astra Serif"/>
        </w:rPr>
        <w:t xml:space="preserve"> области, подлежащих включению в указанное соглашение».</w:t>
      </w:r>
    </w:p>
    <w:p w:rsidR="00673873" w:rsidRPr="00393562" w:rsidRDefault="00673873" w:rsidP="007D34A6">
      <w:pPr>
        <w:pStyle w:val="ConsPlusNormal"/>
        <w:ind w:firstLine="709"/>
        <w:jc w:val="both"/>
        <w:rPr>
          <w:rFonts w:ascii="PT Astra Serif" w:hAnsi="PT Astra Serif"/>
        </w:rPr>
      </w:pPr>
    </w:p>
    <w:p w:rsidR="00DE2FBD" w:rsidRPr="00393562" w:rsidRDefault="00DE2FBD" w:rsidP="00DE2FBD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7D34A6" w:rsidRPr="00393562" w:rsidRDefault="007D34A6" w:rsidP="00DE2FBD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A93E36" w:rsidRPr="00393562" w:rsidRDefault="001073F7" w:rsidP="001073F7">
      <w:pPr>
        <w:widowControl/>
        <w:rPr>
          <w:rFonts w:ascii="PT Astra Serif" w:hAnsi="PT Astra Serif"/>
        </w:rPr>
      </w:pPr>
      <w:r w:rsidRPr="00393562">
        <w:rPr>
          <w:rFonts w:ascii="PT Astra Serif" w:hAnsi="PT Astra Serif"/>
          <w:b/>
          <w:sz w:val="28"/>
          <w:szCs w:val="28"/>
        </w:rPr>
        <w:t>Губернатор</w:t>
      </w:r>
      <w:r w:rsidR="00393562" w:rsidRPr="00393562">
        <w:rPr>
          <w:rFonts w:ascii="PT Astra Serif" w:hAnsi="PT Astra Serif"/>
          <w:b/>
          <w:sz w:val="28"/>
          <w:szCs w:val="28"/>
        </w:rPr>
        <w:t xml:space="preserve"> </w:t>
      </w:r>
      <w:r w:rsidRPr="00393562">
        <w:rPr>
          <w:rFonts w:ascii="PT Astra Serif" w:hAnsi="PT Astra Serif"/>
          <w:b/>
          <w:sz w:val="28"/>
          <w:szCs w:val="28"/>
        </w:rPr>
        <w:t xml:space="preserve">Саратовской области </w:t>
      </w:r>
      <w:r w:rsidR="0030254A">
        <w:rPr>
          <w:rFonts w:ascii="PT Astra Serif" w:hAnsi="PT Astra Serif"/>
          <w:b/>
          <w:sz w:val="28"/>
          <w:szCs w:val="28"/>
        </w:rPr>
        <w:t xml:space="preserve">                </w:t>
      </w:r>
      <w:r w:rsidRPr="00393562">
        <w:rPr>
          <w:rFonts w:ascii="PT Astra Serif" w:hAnsi="PT Astra Serif"/>
          <w:b/>
          <w:sz w:val="28"/>
          <w:szCs w:val="28"/>
        </w:rPr>
        <w:t xml:space="preserve"> </w:t>
      </w:r>
      <w:r w:rsidR="00393562" w:rsidRPr="00393562">
        <w:rPr>
          <w:rFonts w:ascii="PT Astra Serif" w:hAnsi="PT Astra Serif"/>
          <w:b/>
          <w:sz w:val="28"/>
          <w:szCs w:val="28"/>
        </w:rPr>
        <w:t xml:space="preserve">Р.В. </w:t>
      </w:r>
      <w:proofErr w:type="spellStart"/>
      <w:r w:rsidRPr="00393562">
        <w:rPr>
          <w:rFonts w:ascii="PT Astra Serif" w:hAnsi="PT Astra Serif"/>
          <w:b/>
          <w:sz w:val="28"/>
          <w:szCs w:val="28"/>
        </w:rPr>
        <w:t>Бусаргин</w:t>
      </w:r>
      <w:proofErr w:type="spellEnd"/>
      <w:r w:rsidRPr="00393562">
        <w:rPr>
          <w:rFonts w:ascii="PT Astra Serif" w:hAnsi="PT Astra Serif"/>
          <w:b/>
          <w:sz w:val="28"/>
          <w:szCs w:val="28"/>
        </w:rPr>
        <w:t xml:space="preserve"> </w:t>
      </w:r>
    </w:p>
    <w:p w:rsidR="00E4229D" w:rsidRPr="00393562" w:rsidRDefault="00E4229D" w:rsidP="00A93E36">
      <w:pPr>
        <w:rPr>
          <w:rFonts w:ascii="PT Astra Serif" w:hAnsi="PT Astra Serif"/>
        </w:rPr>
      </w:pPr>
    </w:p>
    <w:p w:rsidR="00E4229D" w:rsidRPr="00393562" w:rsidRDefault="00E4229D" w:rsidP="00A93E36">
      <w:pPr>
        <w:rPr>
          <w:rFonts w:ascii="PT Astra Serif" w:hAnsi="PT Astra Serif"/>
        </w:rPr>
      </w:pPr>
    </w:p>
    <w:p w:rsidR="00E4229D" w:rsidRPr="00393562" w:rsidRDefault="00E4229D" w:rsidP="00A93E36">
      <w:pPr>
        <w:rPr>
          <w:rFonts w:ascii="PT Astra Serif" w:hAnsi="PT Astra Serif"/>
        </w:rPr>
      </w:pPr>
    </w:p>
    <w:p w:rsidR="001073F7" w:rsidRPr="00393562" w:rsidRDefault="001073F7" w:rsidP="00A93E36">
      <w:pPr>
        <w:rPr>
          <w:rFonts w:ascii="PT Astra Serif" w:hAnsi="PT Astra Serif"/>
        </w:rPr>
      </w:pPr>
    </w:p>
    <w:p w:rsidR="005A5AB0" w:rsidRPr="00393562" w:rsidRDefault="005A5AB0" w:rsidP="00A93E36">
      <w:pPr>
        <w:rPr>
          <w:rFonts w:ascii="PT Astra Serif" w:hAnsi="PT Astra Serif"/>
        </w:rPr>
      </w:pPr>
    </w:p>
    <w:p w:rsidR="005A5AB0" w:rsidRPr="00393562" w:rsidRDefault="005A5AB0" w:rsidP="00A93E36">
      <w:pPr>
        <w:rPr>
          <w:rFonts w:ascii="PT Astra Serif" w:hAnsi="PT Astra Serif"/>
        </w:rPr>
      </w:pPr>
    </w:p>
    <w:p w:rsidR="00393562" w:rsidRPr="00393562" w:rsidRDefault="00393562" w:rsidP="00A93E36">
      <w:pPr>
        <w:rPr>
          <w:rFonts w:ascii="PT Astra Serif" w:hAnsi="PT Astra Serif"/>
        </w:rPr>
      </w:pPr>
    </w:p>
    <w:p w:rsidR="00393562" w:rsidRPr="00393562" w:rsidRDefault="00393562" w:rsidP="00A93E36">
      <w:pPr>
        <w:rPr>
          <w:rFonts w:ascii="PT Astra Serif" w:hAnsi="PT Astra Serif"/>
        </w:rPr>
      </w:pPr>
    </w:p>
    <w:p w:rsidR="005A5AB0" w:rsidRPr="00393562" w:rsidRDefault="005A5AB0" w:rsidP="00A93E36">
      <w:pPr>
        <w:rPr>
          <w:rFonts w:ascii="PT Astra Serif" w:hAnsi="PT Astra Serif"/>
        </w:rPr>
      </w:pPr>
    </w:p>
    <w:p w:rsidR="001073F7" w:rsidRDefault="001073F7" w:rsidP="00A93E36"/>
    <w:p w:rsidR="00E4229D" w:rsidRDefault="00E4229D" w:rsidP="00A93E36"/>
    <w:p w:rsidR="00E4229D" w:rsidRDefault="00E4229D" w:rsidP="00A93E36"/>
    <w:p w:rsidR="00951BA7" w:rsidRDefault="00951BA7" w:rsidP="006971E0">
      <w:pPr>
        <w:widowControl/>
        <w:jc w:val="right"/>
        <w:outlineLvl w:val="0"/>
        <w:rPr>
          <w:sz w:val="28"/>
          <w:szCs w:val="28"/>
        </w:rPr>
      </w:pPr>
    </w:p>
    <w:sectPr w:rsidR="00951BA7" w:rsidSect="0002490C">
      <w:headerReference w:type="even" r:id="rId9"/>
      <w:pgSz w:w="11909" w:h="16834"/>
      <w:pgMar w:top="1134" w:right="850" w:bottom="709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E9" w:rsidRDefault="007E64E9" w:rsidP="007741F6">
      <w:r>
        <w:separator/>
      </w:r>
    </w:p>
  </w:endnote>
  <w:endnote w:type="continuationSeparator" w:id="0">
    <w:p w:rsidR="007E64E9" w:rsidRDefault="007E64E9" w:rsidP="0077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E9" w:rsidRDefault="007E64E9" w:rsidP="007741F6">
      <w:r>
        <w:separator/>
      </w:r>
    </w:p>
  </w:footnote>
  <w:footnote w:type="continuationSeparator" w:id="0">
    <w:p w:rsidR="007E64E9" w:rsidRDefault="007E64E9" w:rsidP="00774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E1" w:rsidRDefault="00816B0E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66EE1" w:rsidRDefault="007E64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07E4E"/>
    <w:multiLevelType w:val="singleLevel"/>
    <w:tmpl w:val="FAC4E1D8"/>
    <w:lvl w:ilvl="0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E5D"/>
    <w:rsid w:val="00000955"/>
    <w:rsid w:val="0000525F"/>
    <w:rsid w:val="0000652C"/>
    <w:rsid w:val="00021DF0"/>
    <w:rsid w:val="0002490C"/>
    <w:rsid w:val="000273CD"/>
    <w:rsid w:val="00032209"/>
    <w:rsid w:val="00033AF6"/>
    <w:rsid w:val="0004373C"/>
    <w:rsid w:val="00064E94"/>
    <w:rsid w:val="00066AEB"/>
    <w:rsid w:val="000800AF"/>
    <w:rsid w:val="00080F0E"/>
    <w:rsid w:val="000861B5"/>
    <w:rsid w:val="000A71FB"/>
    <w:rsid w:val="000B6982"/>
    <w:rsid w:val="000B7D88"/>
    <w:rsid w:val="000C4828"/>
    <w:rsid w:val="000D51E6"/>
    <w:rsid w:val="000D670D"/>
    <w:rsid w:val="000D6D5D"/>
    <w:rsid w:val="000E331E"/>
    <w:rsid w:val="000E43B1"/>
    <w:rsid w:val="001053E8"/>
    <w:rsid w:val="001073F7"/>
    <w:rsid w:val="00107D5A"/>
    <w:rsid w:val="00113A61"/>
    <w:rsid w:val="00117612"/>
    <w:rsid w:val="0012087F"/>
    <w:rsid w:val="00120BF7"/>
    <w:rsid w:val="00121BAC"/>
    <w:rsid w:val="00124AEB"/>
    <w:rsid w:val="001329A4"/>
    <w:rsid w:val="00156495"/>
    <w:rsid w:val="001844DB"/>
    <w:rsid w:val="00197111"/>
    <w:rsid w:val="001A16A6"/>
    <w:rsid w:val="001A1706"/>
    <w:rsid w:val="001B78FC"/>
    <w:rsid w:val="001C591D"/>
    <w:rsid w:val="001E7760"/>
    <w:rsid w:val="00201144"/>
    <w:rsid w:val="00214E03"/>
    <w:rsid w:val="00220D06"/>
    <w:rsid w:val="002245AA"/>
    <w:rsid w:val="00242678"/>
    <w:rsid w:val="00243D94"/>
    <w:rsid w:val="002453AB"/>
    <w:rsid w:val="00250A16"/>
    <w:rsid w:val="00251899"/>
    <w:rsid w:val="00262397"/>
    <w:rsid w:val="0027019C"/>
    <w:rsid w:val="002A6B4A"/>
    <w:rsid w:val="002E006D"/>
    <w:rsid w:val="002E3F26"/>
    <w:rsid w:val="002F1718"/>
    <w:rsid w:val="0030254A"/>
    <w:rsid w:val="00317CB6"/>
    <w:rsid w:val="00324262"/>
    <w:rsid w:val="0033249D"/>
    <w:rsid w:val="00342697"/>
    <w:rsid w:val="003467E3"/>
    <w:rsid w:val="00352368"/>
    <w:rsid w:val="003602F1"/>
    <w:rsid w:val="00362BE6"/>
    <w:rsid w:val="00376231"/>
    <w:rsid w:val="00380DB3"/>
    <w:rsid w:val="0038373C"/>
    <w:rsid w:val="003839B1"/>
    <w:rsid w:val="00386242"/>
    <w:rsid w:val="00393562"/>
    <w:rsid w:val="003B6E58"/>
    <w:rsid w:val="003C1A2A"/>
    <w:rsid w:val="003C3F69"/>
    <w:rsid w:val="003D10C3"/>
    <w:rsid w:val="003E4315"/>
    <w:rsid w:val="003E4CB0"/>
    <w:rsid w:val="003E6367"/>
    <w:rsid w:val="003F0BA2"/>
    <w:rsid w:val="003F6BE8"/>
    <w:rsid w:val="00404D85"/>
    <w:rsid w:val="00446C74"/>
    <w:rsid w:val="004477A9"/>
    <w:rsid w:val="004705B9"/>
    <w:rsid w:val="00475EBF"/>
    <w:rsid w:val="00484621"/>
    <w:rsid w:val="004A5E54"/>
    <w:rsid w:val="004B6812"/>
    <w:rsid w:val="0050455E"/>
    <w:rsid w:val="00540510"/>
    <w:rsid w:val="005566CF"/>
    <w:rsid w:val="00572BDF"/>
    <w:rsid w:val="0057616C"/>
    <w:rsid w:val="00595373"/>
    <w:rsid w:val="005A30AA"/>
    <w:rsid w:val="005A5AB0"/>
    <w:rsid w:val="005C28F9"/>
    <w:rsid w:val="005D0A3B"/>
    <w:rsid w:val="005E434E"/>
    <w:rsid w:val="00601EE3"/>
    <w:rsid w:val="00603917"/>
    <w:rsid w:val="006041A0"/>
    <w:rsid w:val="006107A0"/>
    <w:rsid w:val="00616711"/>
    <w:rsid w:val="006178F0"/>
    <w:rsid w:val="00637524"/>
    <w:rsid w:val="00640BAF"/>
    <w:rsid w:val="00643494"/>
    <w:rsid w:val="006514EB"/>
    <w:rsid w:val="00656E4B"/>
    <w:rsid w:val="00670501"/>
    <w:rsid w:val="00670DF8"/>
    <w:rsid w:val="00673873"/>
    <w:rsid w:val="00674803"/>
    <w:rsid w:val="00675FAD"/>
    <w:rsid w:val="00684ECF"/>
    <w:rsid w:val="00695C6B"/>
    <w:rsid w:val="006970D3"/>
    <w:rsid w:val="006971E0"/>
    <w:rsid w:val="006A3EE4"/>
    <w:rsid w:val="006A57A7"/>
    <w:rsid w:val="006A607A"/>
    <w:rsid w:val="006B19A2"/>
    <w:rsid w:val="006B614E"/>
    <w:rsid w:val="006B6ABF"/>
    <w:rsid w:val="006C226B"/>
    <w:rsid w:val="006C5F3C"/>
    <w:rsid w:val="006C65EC"/>
    <w:rsid w:val="006D1A7B"/>
    <w:rsid w:val="006D6B33"/>
    <w:rsid w:val="006D7C10"/>
    <w:rsid w:val="006E4A6A"/>
    <w:rsid w:val="00700735"/>
    <w:rsid w:val="00703E53"/>
    <w:rsid w:val="007067B0"/>
    <w:rsid w:val="00727DAB"/>
    <w:rsid w:val="0073041D"/>
    <w:rsid w:val="0075245F"/>
    <w:rsid w:val="00753D7D"/>
    <w:rsid w:val="00761926"/>
    <w:rsid w:val="00764211"/>
    <w:rsid w:val="00773184"/>
    <w:rsid w:val="0077337A"/>
    <w:rsid w:val="007741F6"/>
    <w:rsid w:val="007841A7"/>
    <w:rsid w:val="007A5445"/>
    <w:rsid w:val="007B1E91"/>
    <w:rsid w:val="007B5396"/>
    <w:rsid w:val="007D34A6"/>
    <w:rsid w:val="007D3E30"/>
    <w:rsid w:val="007D4998"/>
    <w:rsid w:val="007E64E9"/>
    <w:rsid w:val="007F25AA"/>
    <w:rsid w:val="007F62DB"/>
    <w:rsid w:val="008048B0"/>
    <w:rsid w:val="00806113"/>
    <w:rsid w:val="00816B0E"/>
    <w:rsid w:val="008434D6"/>
    <w:rsid w:val="00845A66"/>
    <w:rsid w:val="00854645"/>
    <w:rsid w:val="0085620C"/>
    <w:rsid w:val="00866C41"/>
    <w:rsid w:val="00881197"/>
    <w:rsid w:val="0088167A"/>
    <w:rsid w:val="00891F28"/>
    <w:rsid w:val="0089341C"/>
    <w:rsid w:val="008946C5"/>
    <w:rsid w:val="008A3B50"/>
    <w:rsid w:val="008A4F6E"/>
    <w:rsid w:val="008A7275"/>
    <w:rsid w:val="008C32FD"/>
    <w:rsid w:val="008E354B"/>
    <w:rsid w:val="00904B9B"/>
    <w:rsid w:val="009055CD"/>
    <w:rsid w:val="009056C8"/>
    <w:rsid w:val="009074CE"/>
    <w:rsid w:val="00913576"/>
    <w:rsid w:val="009151EC"/>
    <w:rsid w:val="00917F72"/>
    <w:rsid w:val="009366E6"/>
    <w:rsid w:val="00941F1F"/>
    <w:rsid w:val="00951BA7"/>
    <w:rsid w:val="0095677C"/>
    <w:rsid w:val="00960C49"/>
    <w:rsid w:val="00960D14"/>
    <w:rsid w:val="00976106"/>
    <w:rsid w:val="00976A64"/>
    <w:rsid w:val="00990EBA"/>
    <w:rsid w:val="0099256B"/>
    <w:rsid w:val="009A1584"/>
    <w:rsid w:val="009A5B97"/>
    <w:rsid w:val="009A6D12"/>
    <w:rsid w:val="009C4FCA"/>
    <w:rsid w:val="009D7A54"/>
    <w:rsid w:val="009E50B1"/>
    <w:rsid w:val="009E7869"/>
    <w:rsid w:val="009F2FCF"/>
    <w:rsid w:val="009F7CE8"/>
    <w:rsid w:val="00A02A82"/>
    <w:rsid w:val="00A04ADE"/>
    <w:rsid w:val="00A15DD7"/>
    <w:rsid w:val="00A25E5D"/>
    <w:rsid w:val="00A3446D"/>
    <w:rsid w:val="00A43C7F"/>
    <w:rsid w:val="00A54EBB"/>
    <w:rsid w:val="00A63040"/>
    <w:rsid w:val="00A650B4"/>
    <w:rsid w:val="00A93E36"/>
    <w:rsid w:val="00A96C7F"/>
    <w:rsid w:val="00AA0A2B"/>
    <w:rsid w:val="00AA10BD"/>
    <w:rsid w:val="00AA22C2"/>
    <w:rsid w:val="00AB4026"/>
    <w:rsid w:val="00AC0BF2"/>
    <w:rsid w:val="00AD1DDD"/>
    <w:rsid w:val="00AD53A2"/>
    <w:rsid w:val="00AF574B"/>
    <w:rsid w:val="00B2641E"/>
    <w:rsid w:val="00B34CD5"/>
    <w:rsid w:val="00B36BE5"/>
    <w:rsid w:val="00B40CC3"/>
    <w:rsid w:val="00B50FA3"/>
    <w:rsid w:val="00B56B32"/>
    <w:rsid w:val="00B7037C"/>
    <w:rsid w:val="00B7721D"/>
    <w:rsid w:val="00B85C40"/>
    <w:rsid w:val="00BD51D9"/>
    <w:rsid w:val="00BF62C3"/>
    <w:rsid w:val="00C13C79"/>
    <w:rsid w:val="00C25E50"/>
    <w:rsid w:val="00C449F8"/>
    <w:rsid w:val="00C53FA2"/>
    <w:rsid w:val="00C66602"/>
    <w:rsid w:val="00C74299"/>
    <w:rsid w:val="00CC3EBF"/>
    <w:rsid w:val="00CD6075"/>
    <w:rsid w:val="00CE1F8B"/>
    <w:rsid w:val="00CE51E9"/>
    <w:rsid w:val="00D00E7D"/>
    <w:rsid w:val="00D134B7"/>
    <w:rsid w:val="00D17C13"/>
    <w:rsid w:val="00D20239"/>
    <w:rsid w:val="00D323DE"/>
    <w:rsid w:val="00D640E2"/>
    <w:rsid w:val="00D9061F"/>
    <w:rsid w:val="00D93993"/>
    <w:rsid w:val="00D96106"/>
    <w:rsid w:val="00DA6A50"/>
    <w:rsid w:val="00DB6213"/>
    <w:rsid w:val="00DE2350"/>
    <w:rsid w:val="00DE241C"/>
    <w:rsid w:val="00DE2FBD"/>
    <w:rsid w:val="00DF44AE"/>
    <w:rsid w:val="00DF758E"/>
    <w:rsid w:val="00E15D7D"/>
    <w:rsid w:val="00E20A23"/>
    <w:rsid w:val="00E27E91"/>
    <w:rsid w:val="00E324BD"/>
    <w:rsid w:val="00E40462"/>
    <w:rsid w:val="00E4229D"/>
    <w:rsid w:val="00E53F96"/>
    <w:rsid w:val="00E576C8"/>
    <w:rsid w:val="00E75AA9"/>
    <w:rsid w:val="00EC3E76"/>
    <w:rsid w:val="00EC488D"/>
    <w:rsid w:val="00EC7EF9"/>
    <w:rsid w:val="00EE6CFB"/>
    <w:rsid w:val="00EF7E40"/>
    <w:rsid w:val="00F031A6"/>
    <w:rsid w:val="00F036CF"/>
    <w:rsid w:val="00F12318"/>
    <w:rsid w:val="00F14672"/>
    <w:rsid w:val="00F14B08"/>
    <w:rsid w:val="00F209CB"/>
    <w:rsid w:val="00F221AB"/>
    <w:rsid w:val="00F22337"/>
    <w:rsid w:val="00F22BD7"/>
    <w:rsid w:val="00F312DD"/>
    <w:rsid w:val="00F411C0"/>
    <w:rsid w:val="00F41529"/>
    <w:rsid w:val="00F464DD"/>
    <w:rsid w:val="00F51105"/>
    <w:rsid w:val="00F721BF"/>
    <w:rsid w:val="00F76B8F"/>
    <w:rsid w:val="00F80B7A"/>
    <w:rsid w:val="00F83DEE"/>
    <w:rsid w:val="00F841DF"/>
    <w:rsid w:val="00F92DD3"/>
    <w:rsid w:val="00F93F63"/>
    <w:rsid w:val="00FA0551"/>
    <w:rsid w:val="00FA4172"/>
    <w:rsid w:val="00FA47AA"/>
    <w:rsid w:val="00FB46C6"/>
    <w:rsid w:val="00FC53BD"/>
    <w:rsid w:val="00FD4504"/>
    <w:rsid w:val="00FF0270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overflowPunct w:val="0"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overflowPunct w:val="0"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header"/>
    <w:basedOn w:val="a"/>
    <w:link w:val="a4"/>
    <w:rsid w:val="00A25E5D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A25E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rsid w:val="00A25E5D"/>
    <w:pPr>
      <w:widowControl/>
      <w:overflowPunct w:val="0"/>
      <w:spacing w:before="100" w:beforeAutospacing="1" w:after="100" w:afterAutospacing="1"/>
      <w:textAlignment w:val="baseline"/>
    </w:pPr>
    <w:rPr>
      <w:rFonts w:eastAsia="Times New Roman"/>
      <w:sz w:val="24"/>
    </w:rPr>
  </w:style>
  <w:style w:type="paragraph" w:styleId="a6">
    <w:name w:val="footer"/>
    <w:basedOn w:val="a"/>
    <w:link w:val="a7"/>
    <w:unhideWhenUsed/>
    <w:rsid w:val="007741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41F6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F3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12087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6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c">
    <w:name w:val="Название Знак"/>
    <w:basedOn w:val="a0"/>
    <w:link w:val="ad"/>
    <w:locked/>
    <w:rsid w:val="00F41529"/>
    <w:rPr>
      <w:b/>
      <w:bCs/>
      <w:sz w:val="28"/>
      <w:szCs w:val="24"/>
    </w:rPr>
  </w:style>
  <w:style w:type="paragraph" w:styleId="ad">
    <w:name w:val="Title"/>
    <w:basedOn w:val="a"/>
    <w:link w:val="ac"/>
    <w:qFormat/>
    <w:rsid w:val="00F41529"/>
    <w:pPr>
      <w:widowControl/>
      <w:autoSpaceDE/>
      <w:autoSpaceDN/>
      <w:adjustRightInd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page number"/>
    <w:basedOn w:val="a0"/>
    <w:rsid w:val="00380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overflowPunct w:val="0"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overflowPunct w:val="0"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header"/>
    <w:basedOn w:val="a"/>
    <w:link w:val="a4"/>
    <w:rsid w:val="00A25E5D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A25E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rsid w:val="00A25E5D"/>
    <w:pPr>
      <w:widowControl/>
      <w:overflowPunct w:val="0"/>
      <w:spacing w:before="100" w:beforeAutospacing="1" w:after="100" w:afterAutospacing="1"/>
      <w:textAlignment w:val="baseline"/>
    </w:pPr>
    <w:rPr>
      <w:rFonts w:eastAsia="Times New Roman"/>
      <w:sz w:val="24"/>
    </w:rPr>
  </w:style>
  <w:style w:type="paragraph" w:styleId="a6">
    <w:name w:val="footer"/>
    <w:basedOn w:val="a"/>
    <w:link w:val="a7"/>
    <w:unhideWhenUsed/>
    <w:rsid w:val="007741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41F6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F3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12087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6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c">
    <w:name w:val="Название Знак"/>
    <w:basedOn w:val="a0"/>
    <w:link w:val="ad"/>
    <w:locked/>
    <w:rsid w:val="00F41529"/>
    <w:rPr>
      <w:b/>
      <w:bCs/>
      <w:sz w:val="28"/>
      <w:szCs w:val="24"/>
    </w:rPr>
  </w:style>
  <w:style w:type="paragraph" w:styleId="ad">
    <w:name w:val="Title"/>
    <w:basedOn w:val="a"/>
    <w:link w:val="ac"/>
    <w:qFormat/>
    <w:rsid w:val="00F41529"/>
    <w:pPr>
      <w:widowControl/>
      <w:autoSpaceDE/>
      <w:autoSpaceDN/>
      <w:adjustRightInd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page number"/>
    <w:basedOn w:val="a0"/>
    <w:rsid w:val="00380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9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4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06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46DB1-08F1-4A83-AEF4-CB5FF6BA8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14</cp:revision>
  <cp:lastPrinted>2023-04-27T07:40:00Z</cp:lastPrinted>
  <dcterms:created xsi:type="dcterms:W3CDTF">2022-05-31T13:01:00Z</dcterms:created>
  <dcterms:modified xsi:type="dcterms:W3CDTF">2023-05-11T12:54:00Z</dcterms:modified>
</cp:coreProperties>
</file>